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3" w:rsidRDefault="00D61CE3">
      <w:pPr>
        <w:rPr>
          <w:rStyle w:val="Hipercze"/>
        </w:rPr>
      </w:pPr>
      <w:hyperlink r:id="rId5" w:history="1">
        <w:r w:rsidR="004E69A0">
          <w:rPr>
            <w:rStyle w:val="Hipercze"/>
          </w:rPr>
          <w:t>https://wordwall.net/pl/resource/2389829/terapia-logopedyczna/utrwalanie-g</w:t>
        </w:r>
        <w:bookmarkStart w:id="0" w:name="_GoBack"/>
        <w:bookmarkEnd w:id="0"/>
        <w:r w:rsidR="004E69A0">
          <w:rPr>
            <w:rStyle w:val="Hipercze"/>
          </w:rPr>
          <w:t>%c5%82oski-%c5%bc-rz</w:t>
        </w:r>
      </w:hyperlink>
    </w:p>
    <w:p w:rsidR="006043C4" w:rsidRDefault="00E763A0">
      <w:hyperlink r:id="rId6" w:history="1">
        <w:r>
          <w:rPr>
            <w:rStyle w:val="Hipercze"/>
          </w:rPr>
          <w:t>https://wordwall.net/pl/resource/1593871/d%C5%BCungla-g%C5%82o</w:t>
        </w:r>
        <w:r>
          <w:rPr>
            <w:rStyle w:val="Hipercze"/>
          </w:rPr>
          <w:t>s</w:t>
        </w:r>
        <w:r>
          <w:rPr>
            <w:rStyle w:val="Hipercze"/>
          </w:rPr>
          <w:t>ki-sz-%C5%BC-rz-w-zdaniach</w:t>
        </w:r>
      </w:hyperlink>
    </w:p>
    <w:sectPr w:rsidR="006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E"/>
    <w:rsid w:val="004E69A0"/>
    <w:rsid w:val="006043C4"/>
    <w:rsid w:val="00AC0C33"/>
    <w:rsid w:val="00B7342E"/>
    <w:rsid w:val="00D61CE3"/>
    <w:rsid w:val="00E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593871/d%C5%BCungla-g%C5%82oski-sz-%C5%BC-rz-w-zdaniachbrodowscy" TargetMode="External"/><Relationship Id="rId5" Type="http://schemas.openxmlformats.org/officeDocument/2006/relationships/hyperlink" Target="https://wordwall.net/pl/resource/2389829/terapia-logopedyczna/utrwalanie-g%c5%82oski-%c5%bc-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2020-06-03T07:40:00Z</dcterms:created>
  <dcterms:modified xsi:type="dcterms:W3CDTF">2020-06-03T07:53:00Z</dcterms:modified>
</cp:coreProperties>
</file>